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5346" w14:textId="5A156A42" w:rsidR="007B75D5" w:rsidRDefault="38EC174E">
      <w:r>
        <w:rPr>
          <w:noProof/>
        </w:rPr>
        <w:drawing>
          <wp:anchor distT="0" distB="0" distL="114300" distR="114300" simplePos="0" relativeHeight="251658240" behindDoc="1" locked="0" layoutInCell="1" allowOverlap="1" wp14:anchorId="06C5181C" wp14:editId="541269F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24524" cy="638175"/>
            <wp:effectExtent l="0" t="0" r="0" b="0"/>
            <wp:wrapNone/>
            <wp:docPr id="579373061" name="Bilde 579373061" descr="J:\Logo\top_tynset2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4ED9A" w14:textId="3665720E" w:rsidR="007B75D5" w:rsidRDefault="007B75D5" w:rsidP="38EC174E">
      <w:pPr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E3C923" w14:textId="29D5DEE1" w:rsidR="007B75D5" w:rsidRDefault="3AA7A461" w:rsidP="38EC174E">
      <w:pPr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38EC174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Unntatt Offentlighet</w:t>
      </w:r>
    </w:p>
    <w:p w14:paraId="65B2385A" w14:textId="129EE82B" w:rsidR="007B75D5" w:rsidRDefault="3AA7A461" w:rsidP="08633ECC">
      <w:pPr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J.fr.Off.l</w:t>
      </w:r>
      <w:proofErr w:type="spellEnd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§ 13, </w:t>
      </w:r>
      <w:proofErr w:type="spellStart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Fv.l</w:t>
      </w:r>
      <w:proofErr w:type="spellEnd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§ 13 </w:t>
      </w:r>
    </w:p>
    <w:p w14:paraId="0E1A1F1A" w14:textId="1BE23904" w:rsidR="08633ECC" w:rsidRDefault="08633ECC" w:rsidP="08633ECC">
      <w:pPr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ECE5E2A" w14:textId="4B5C7E75" w:rsidR="007B75D5" w:rsidRDefault="054FDF1B" w:rsidP="08633EC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Søknadsskjema- leie av TFF terapibasseng for fysioterapeuter, kiropraktorer og andre terapeuter</w:t>
      </w:r>
    </w:p>
    <w:tbl>
      <w:tblPr>
        <w:tblStyle w:val="Tabellrutenett"/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5212"/>
      </w:tblGrid>
      <w:tr w:rsidR="38EC174E" w14:paraId="3035DEAF" w14:textId="77777777" w:rsidTr="00ED089A">
        <w:trPr>
          <w:trHeight w:val="344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69E5F20F" w14:textId="4B265851" w:rsidR="079830EA" w:rsidRDefault="5E838523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8633ECC">
              <w:rPr>
                <w:rFonts w:ascii="Times New Roman" w:eastAsia="Times New Roman" w:hAnsi="Times New Roman" w:cs="Times New Roman"/>
                <w:b/>
                <w:bCs/>
              </w:rPr>
              <w:t xml:space="preserve">Navn på terapeut: </w:t>
            </w:r>
            <w:r w:rsidR="38EC174E" w:rsidRPr="08633EC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 </w:t>
            </w:r>
            <w:r w:rsidR="38EC174E" w:rsidRPr="08633ECC">
              <w:rPr>
                <w:rFonts w:ascii="Times New Roman" w:eastAsia="Times New Roman" w:hAnsi="Times New Roman" w:cs="Times New Roman"/>
                <w:color w:val="000000" w:themeColor="text1"/>
              </w:rPr>
              <w:t>     </w:t>
            </w:r>
          </w:p>
          <w:p w14:paraId="107A6055" w14:textId="75B9B56F" w:rsidR="56B65C05" w:rsidRDefault="56B65C05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74C324B8" w14:textId="35DAF2B5" w:rsidR="08633ECC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ED089A" w14:paraId="66518BF8" w14:textId="77777777" w:rsidTr="00ED089A">
        <w:trPr>
          <w:trHeight w:val="485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08AD17C0" w14:textId="605CB07B" w:rsidR="00ED089A" w:rsidRP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ED089A">
              <w:rPr>
                <w:rFonts w:ascii="Times New Roman" w:eastAsia="Times New Roman" w:hAnsi="Times New Roman" w:cs="Times New Roman"/>
              </w:rPr>
              <w:t>dresse: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7374E3BC" w14:textId="69695477" w:rsid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"/>
          </w:p>
        </w:tc>
      </w:tr>
      <w:tr w:rsidR="00ED089A" w14:paraId="346BDB28" w14:textId="77777777" w:rsidTr="00ED089A">
        <w:trPr>
          <w:trHeight w:val="421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3D44CFE0" w14:textId="7126F1E0" w:rsidR="00ED089A" w:rsidRP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Telefon: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13E7887D" w14:textId="2F74F3BB" w:rsid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2"/>
          </w:p>
        </w:tc>
      </w:tr>
      <w:tr w:rsidR="00ED089A" w14:paraId="3F307383" w14:textId="77777777" w:rsidTr="00ED089A">
        <w:trPr>
          <w:trHeight w:val="398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637FDB58" w14:textId="4CBC8462" w:rsid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E-post: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3B0EBB33" w14:textId="24A201DC" w:rsid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3"/>
          </w:p>
        </w:tc>
      </w:tr>
      <w:tr w:rsidR="00ED089A" w14:paraId="4770DF5B" w14:textId="77777777" w:rsidTr="00ED089A">
        <w:trPr>
          <w:trHeight w:val="702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5F3F8101" w14:textId="40EA4083" w:rsid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Kommunal fysioterapeut i Tynset kommune/kommunal driftsavtale: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2244E0CD" w14:textId="201D2B2A" w:rsid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4"/>
          </w:p>
        </w:tc>
      </w:tr>
      <w:tr w:rsidR="38EC174E" w14:paraId="7A68D3D7" w14:textId="77777777" w:rsidTr="00A409FA">
        <w:trPr>
          <w:trHeight w:val="286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21ED9CB1" w14:textId="0191F542" w:rsidR="38EC174E" w:rsidRDefault="2AAFCCAB" w:rsidP="08633EC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8633ECC">
              <w:rPr>
                <w:rFonts w:ascii="Times New Roman" w:eastAsia="Times New Roman" w:hAnsi="Times New Roman" w:cs="Times New Roman"/>
                <w:b/>
                <w:bCs/>
              </w:rPr>
              <w:t xml:space="preserve">Navn på </w:t>
            </w:r>
            <w:r w:rsidR="339BC083" w:rsidRPr="08633ECC">
              <w:rPr>
                <w:rFonts w:ascii="Times New Roman" w:eastAsia="Times New Roman" w:hAnsi="Times New Roman" w:cs="Times New Roman"/>
                <w:b/>
                <w:bCs/>
              </w:rPr>
              <w:t>pasient:</w:t>
            </w:r>
          </w:p>
          <w:p w14:paraId="307B7C0B" w14:textId="3F7D821B" w:rsidR="207F5F06" w:rsidRDefault="207F5F06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8633E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3D3B8760" w14:textId="75D361E3" w:rsidR="08633ECC" w:rsidRDefault="00A409FA" w:rsidP="08633EC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"/>
          </w:p>
        </w:tc>
      </w:tr>
      <w:tr w:rsidR="00ED089A" w14:paraId="443F682B" w14:textId="77777777" w:rsidTr="00A409FA">
        <w:trPr>
          <w:trHeight w:val="422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331E1461" w14:textId="2EDC9EED" w:rsidR="00ED089A" w:rsidRP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089A">
              <w:rPr>
                <w:rFonts w:ascii="Times New Roman" w:eastAsia="Times New Roman" w:hAnsi="Times New Roman" w:cs="Times New Roman"/>
              </w:rPr>
              <w:t>Adresse: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24008D74" w14:textId="17ED337E" w:rsidR="00ED089A" w:rsidRDefault="00A409FA" w:rsidP="08633EC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6"/>
          </w:p>
        </w:tc>
      </w:tr>
      <w:tr w:rsidR="00ED089A" w14:paraId="6E97DDEF" w14:textId="77777777" w:rsidTr="00A409FA">
        <w:trPr>
          <w:trHeight w:val="429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6ED7EB93" w14:textId="6305D2F8" w:rsidR="00ED089A" w:rsidRPr="00ED089A" w:rsidRDefault="00ED089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Telefon: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6C75645B" w14:textId="2BA2BC73" w:rsidR="00ED089A" w:rsidRDefault="00A409FA" w:rsidP="08633EC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7"/>
          </w:p>
        </w:tc>
      </w:tr>
      <w:tr w:rsidR="00A409FA" w14:paraId="534FF2D2" w14:textId="77777777" w:rsidTr="00A409FA">
        <w:trPr>
          <w:trHeight w:val="407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07D28B79" w14:textId="00F56E26" w:rsidR="00A409FA" w:rsidRDefault="00A409F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E-post: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333D576E" w14:textId="685AA07C" w:rsidR="00A409FA" w:rsidRDefault="00A409FA" w:rsidP="08633EC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8"/>
          </w:p>
        </w:tc>
      </w:tr>
      <w:tr w:rsidR="00A409FA" w14:paraId="06B122B5" w14:textId="77777777" w:rsidTr="00A409FA">
        <w:trPr>
          <w:trHeight w:val="413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1122148D" w14:textId="0333C0C7" w:rsidR="00A409FA" w:rsidRDefault="00A409F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Født: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637B27C2" w14:textId="61D74788" w:rsidR="00A409FA" w:rsidRDefault="00A409FA" w:rsidP="08633EC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9"/>
          </w:p>
        </w:tc>
      </w:tr>
      <w:tr w:rsidR="38EC174E" w14:paraId="162BB97D" w14:textId="77777777" w:rsidTr="08633ECC">
        <w:trPr>
          <w:trHeight w:val="300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56089B5D" w14:textId="781BCD03" w:rsidR="38EC174E" w:rsidRDefault="0645914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8633ECC">
              <w:rPr>
                <w:rFonts w:ascii="Times New Roman" w:eastAsia="Times New Roman" w:hAnsi="Times New Roman" w:cs="Times New Roman"/>
              </w:rPr>
              <w:t xml:space="preserve">Ønsket ukedag: 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07966580" w14:textId="200D84CA" w:rsidR="08633ECC" w:rsidRDefault="00A409F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0"/>
          </w:p>
        </w:tc>
      </w:tr>
      <w:tr w:rsidR="38EC174E" w14:paraId="56F5A316" w14:textId="77777777" w:rsidTr="08633ECC">
        <w:trPr>
          <w:trHeight w:val="300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77CA6762" w14:textId="73BEFB3A" w:rsidR="38EC174E" w:rsidRDefault="0645914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8633ECC">
              <w:rPr>
                <w:rFonts w:ascii="Times New Roman" w:eastAsia="Times New Roman" w:hAnsi="Times New Roman" w:cs="Times New Roman"/>
              </w:rPr>
              <w:t xml:space="preserve">Ønsket tidspunkt: 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6B3DE67F" w14:textId="0B5F910E" w:rsidR="08633ECC" w:rsidRDefault="00A409F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1"/>
          </w:p>
        </w:tc>
      </w:tr>
      <w:tr w:rsidR="38EC174E" w14:paraId="7A122375" w14:textId="77777777" w:rsidTr="08633ECC">
        <w:trPr>
          <w:trHeight w:val="300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7C753CF4" w14:textId="4B1411A1" w:rsidR="38EC174E" w:rsidRDefault="0645914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8633ECC">
              <w:rPr>
                <w:rFonts w:ascii="Times New Roman" w:eastAsia="Times New Roman" w:hAnsi="Times New Roman" w:cs="Times New Roman"/>
              </w:rPr>
              <w:t>Søker plass for perioden (innenfor skoleåret)</w:t>
            </w:r>
            <w:r w:rsidR="372EC583" w:rsidRPr="08633ECC">
              <w:rPr>
                <w:rFonts w:ascii="Times New Roman" w:eastAsia="Times New Roman" w:hAnsi="Times New Roman" w:cs="Times New Roman"/>
              </w:rPr>
              <w:t>.</w:t>
            </w:r>
            <w:r w:rsidRPr="08633E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2F5D370F" w14:textId="387C2DC3" w:rsidR="08633ECC" w:rsidRDefault="00A409F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2"/>
          </w:p>
        </w:tc>
      </w:tr>
      <w:tr w:rsidR="38EC174E" w14:paraId="0B4EFB3D" w14:textId="77777777" w:rsidTr="08633ECC">
        <w:trPr>
          <w:trHeight w:val="300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2C1563AC" w14:textId="0F3392F4" w:rsidR="38EC174E" w:rsidRDefault="38EC174E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8633ECC">
              <w:rPr>
                <w:rFonts w:ascii="Times New Roman" w:eastAsia="Times New Roman" w:hAnsi="Times New Roman" w:cs="Times New Roman"/>
              </w:rPr>
              <w:t xml:space="preserve">Forventet antall brukere pr. gang? 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3C3D7500" w14:textId="3AF8A738" w:rsidR="08633ECC" w:rsidRDefault="00A409F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3"/>
          </w:p>
        </w:tc>
      </w:tr>
      <w:tr w:rsidR="38EC174E" w14:paraId="1B85CD00" w14:textId="77777777" w:rsidTr="08633ECC">
        <w:trPr>
          <w:trHeight w:val="300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34DB10E9" w14:textId="587181A4" w:rsidR="38EC174E" w:rsidRDefault="65634769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8633ECC">
              <w:rPr>
                <w:rFonts w:ascii="Times New Roman" w:eastAsia="Times New Roman" w:hAnsi="Times New Roman" w:cs="Times New Roman"/>
              </w:rPr>
              <w:t xml:space="preserve">Hvem skal betale når behandlingen pågår? Pasient eller terapeut? 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4C915BD1" w14:textId="7A628795" w:rsidR="08633ECC" w:rsidRDefault="00A409F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4"/>
          </w:p>
        </w:tc>
      </w:tr>
      <w:tr w:rsidR="08633ECC" w14:paraId="0B7E76C9" w14:textId="77777777" w:rsidTr="08633ECC">
        <w:trPr>
          <w:trHeight w:val="300"/>
        </w:trPr>
        <w:tc>
          <w:tcPr>
            <w:tcW w:w="3930" w:type="dxa"/>
            <w:tcMar>
              <w:left w:w="105" w:type="dxa"/>
              <w:right w:w="105" w:type="dxa"/>
            </w:tcMar>
          </w:tcPr>
          <w:p w14:paraId="35BE8B2B" w14:textId="0909F736" w:rsidR="65634769" w:rsidRDefault="65634769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8633ECC">
              <w:rPr>
                <w:rFonts w:ascii="Times New Roman" w:eastAsia="Times New Roman" w:hAnsi="Times New Roman" w:cs="Times New Roman"/>
              </w:rPr>
              <w:t xml:space="preserve">Vil pasienten fortsette å bruke bassenget etter avsluttet behandling? Eventuelt hvor lenge? (Innenfor skoleåret). </w:t>
            </w:r>
          </w:p>
        </w:tc>
        <w:tc>
          <w:tcPr>
            <w:tcW w:w="5212" w:type="dxa"/>
            <w:tcMar>
              <w:left w:w="105" w:type="dxa"/>
              <w:right w:w="105" w:type="dxa"/>
            </w:tcMar>
          </w:tcPr>
          <w:p w14:paraId="63158F49" w14:textId="0B1DD161" w:rsidR="08633ECC" w:rsidRDefault="00A409F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5"/>
          </w:p>
        </w:tc>
      </w:tr>
      <w:tr w:rsidR="08633ECC" w14:paraId="595E56C4" w14:textId="77777777" w:rsidTr="08633ECC">
        <w:trPr>
          <w:trHeight w:val="300"/>
        </w:trPr>
        <w:tc>
          <w:tcPr>
            <w:tcW w:w="9142" w:type="dxa"/>
            <w:gridSpan w:val="2"/>
            <w:tcMar>
              <w:left w:w="105" w:type="dxa"/>
              <w:right w:w="105" w:type="dxa"/>
            </w:tcMar>
          </w:tcPr>
          <w:p w14:paraId="62573CE0" w14:textId="77777777" w:rsidR="00A409FA" w:rsidRDefault="71D0C5D6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8633ECC">
              <w:rPr>
                <w:rFonts w:ascii="Times New Roman" w:eastAsia="Times New Roman" w:hAnsi="Times New Roman" w:cs="Times New Roman"/>
              </w:rPr>
              <w:t>Bakgrunn for søknad, informasjon om pasient eller andre ting som vi bør vite om?</w:t>
            </w:r>
          </w:p>
          <w:p w14:paraId="40459CB9" w14:textId="7E8ADD3D" w:rsidR="08633ECC" w:rsidRDefault="00A409FA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6"/>
          </w:p>
          <w:p w14:paraId="5B787928" w14:textId="5A77A97E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C8F89C" w14:textId="2FED0FD1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492742" w14:textId="774D115E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7C5473" w14:textId="48073DCE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AAD8DE" w14:textId="0A6EEF40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102583" w14:textId="3AC7F101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203102" w14:textId="33FF0AE2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EDC7D6B" w14:textId="362B94BD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4AC7CE" w14:textId="3861EDDD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D178F8" w14:textId="29AC8301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62CAF5" w14:textId="387AC2B2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94236F" w14:textId="2CC4ED43" w:rsidR="08633ECC" w:rsidRDefault="08633ECC" w:rsidP="08633E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CB43B0" w14:textId="03706E2A" w:rsidR="08633ECC" w:rsidRDefault="08633ECC" w:rsidP="08633ECC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EFC248D" w14:textId="44C20207" w:rsidR="08633ECC" w:rsidRDefault="08633ECC" w:rsidP="08633ECC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63CC578" w14:textId="7118B3E9" w:rsidR="29CA28C6" w:rsidRDefault="29CA28C6" w:rsidP="08633ECC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Info til søknaden:</w:t>
      </w:r>
    </w:p>
    <w:p w14:paraId="0EF186B5" w14:textId="3B11CFFE" w:rsidR="6140538C" w:rsidRDefault="6140538C" w:rsidP="08633ECC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Det koster 50 kr pr. </w:t>
      </w:r>
      <w:r w:rsidR="6F8DAB6A"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uke</w:t>
      </w:r>
      <w:r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for</w:t>
      </w:r>
      <w:r w:rsidR="41959BAF"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voksne og 25 kr for barn i grunnskolealder </w:t>
      </w:r>
      <w:r w:rsidR="7BB89EFA"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å leie bassenget</w:t>
      </w:r>
      <w:r w:rsidR="12F0D267"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Unntaket gjelder hvis fysioterapeut er ansatt i Tynset kommune eller har en kommunal driftsavtale og bruker bassenget som en del av behandlingen. Når behandlingen er avsluttet betaler pasienten selv hvis han/ hun ønsker å fort</w:t>
      </w:r>
      <w:r w:rsidR="39A236FA" w:rsidRPr="08633EC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sette å bruke bassenget. </w:t>
      </w:r>
    </w:p>
    <w:p w14:paraId="118805BE" w14:textId="370A34DE" w:rsidR="007B75D5" w:rsidRDefault="3AA7A461" w:rsidP="08633ECC">
      <w:pPr>
        <w:pStyle w:val="Ingenmellomrom"/>
        <w:spacing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Det er ønskelig at de som følger brukere har livredningskurs</w:t>
      </w:r>
      <w:r w:rsidR="61F2EAF9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men ikke et krav. </w:t>
      </w:r>
    </w:p>
    <w:p w14:paraId="6362147A" w14:textId="32B8B748" w:rsidR="007B75D5" w:rsidRDefault="007B75D5" w:rsidP="08633E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6852B6" w14:textId="3372BC29" w:rsidR="007B75D5" w:rsidRDefault="3AA7A461" w:rsidP="08633ECC">
      <w:pPr>
        <w:pStyle w:val="Ingenmellomrom"/>
        <w:spacing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Pga. sikkerhetsmessige hensyn kan ikke timer gjennomføres uten at man er minst to til</w:t>
      </w:r>
      <w:r w:rsidR="1D03EB6A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stede. </w:t>
      </w:r>
    </w:p>
    <w:p w14:paraId="6E1D76E5" w14:textId="00E59428" w:rsidR="007B75D5" w:rsidRDefault="007B75D5" w:rsidP="08633E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80DB899" w14:textId="6C71036E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Bassenget </w:t>
      </w:r>
      <w:r w:rsidR="7B2217FD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er stengt i skolens juleferie, påskeferie</w:t>
      </w:r>
      <w:r w:rsidR="44FFA434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og fra juli </w:t>
      </w:r>
      <w:proofErr w:type="spellStart"/>
      <w:r w:rsidR="44FFA434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t.o.m</w:t>
      </w:r>
      <w:proofErr w:type="spellEnd"/>
      <w:r w:rsidR="44FFA434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skolestart. </w:t>
      </w: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Det kan søkes i tidsrommet fra kl. 0</w:t>
      </w:r>
      <w:r w:rsidR="66A1A0EE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8</w:t>
      </w: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.00- 21.00 mandag- fredag </w:t>
      </w:r>
      <w:r w:rsidR="66359F93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(Det kan ikke søkes om time når bassenget rengjøres i tidsrommet</w:t>
      </w:r>
      <w:r w:rsidR="2874E63C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mellom kl.</w:t>
      </w:r>
      <w:r w:rsidR="66359F93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11.00</w:t>
      </w:r>
      <w:r w:rsidR="21B8A370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og</w:t>
      </w:r>
      <w:r w:rsidR="66359F93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12.30)</w:t>
      </w:r>
      <w:r w:rsidR="6A7B0993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4F75BE8E" w14:textId="2D7404F7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Løpende søknadsfrist.  </w:t>
      </w:r>
    </w:p>
    <w:p w14:paraId="6639F91B" w14:textId="6A89CADC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Vi tar forbehold om at det kan skje uforutsette ting som gjør at det blir endringer i timeplanen i løpet av året. </w:t>
      </w:r>
    </w:p>
    <w:p w14:paraId="07CF4FBD" w14:textId="2B24C7FF" w:rsidR="53418957" w:rsidRDefault="53418957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Vi tar utgangspunkt i at leietaker</w:t>
      </w:r>
      <w:r w:rsidR="2FD1EA4F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søker om 1 gang pr. Uke à 1 time, inkludert garderobetid hvis ikke annet blir opplyst i søknaden. Kom gjerne med flere ønsker til tidspunkt og ukedag i søknaden.</w:t>
      </w:r>
    </w:p>
    <w:p w14:paraId="5BE99A29" w14:textId="0521C5D6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Søknad sendes på mail til Anita</w:t>
      </w:r>
      <w:r w:rsidR="1C199CB3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1C199CB3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Degens</w:t>
      </w:r>
      <w:proofErr w:type="spellEnd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eller Turid</w:t>
      </w:r>
      <w:r w:rsidR="5E588B09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Camilla</w:t>
      </w: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2E03D7E8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Dalseng, </w:t>
      </w: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eller</w:t>
      </w:r>
      <w:r w:rsidR="24F17A65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pr. post</w:t>
      </w: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til:</w:t>
      </w:r>
    </w:p>
    <w:p w14:paraId="553CF9FA" w14:textId="60576768" w:rsidR="007B75D5" w:rsidRDefault="007B75D5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9C5F1FE" w14:textId="7E798AA2" w:rsidR="0C04FE99" w:rsidRDefault="0C04FE99" w:rsidP="08633ECC">
      <w:pPr>
        <w:pStyle w:val="Ingenmellomrom"/>
        <w:rPr>
          <w:rFonts w:ascii="Times New Roman" w:eastAsia="Times New Roman" w:hAnsi="Times New Roman" w:cs="Times New Roman"/>
          <w:sz w:val="22"/>
          <w:szCs w:val="22"/>
        </w:rPr>
      </w:pPr>
      <w:hyperlink r:id="rId8">
        <w:r w:rsidRPr="08633ECC">
          <w:rPr>
            <w:rStyle w:val="Hyperkobling"/>
            <w:rFonts w:ascii="Times New Roman" w:eastAsia="Times New Roman" w:hAnsi="Times New Roman" w:cs="Times New Roman"/>
            <w:sz w:val="22"/>
            <w:szCs w:val="22"/>
          </w:rPr>
          <w:t>turid-camilla.tollan@tynset.kommune.no</w:t>
        </w:r>
      </w:hyperlink>
    </w:p>
    <w:p w14:paraId="08C1D51C" w14:textId="5F23E5A4" w:rsidR="0C04FE99" w:rsidRDefault="0C04FE99" w:rsidP="08633ECC">
      <w:pPr>
        <w:pStyle w:val="Ingenmellomrom"/>
        <w:rPr>
          <w:rFonts w:ascii="Times New Roman" w:eastAsia="Times New Roman" w:hAnsi="Times New Roman" w:cs="Times New Roman"/>
          <w:sz w:val="22"/>
          <w:szCs w:val="22"/>
        </w:rPr>
      </w:pPr>
      <w:hyperlink r:id="rId9">
        <w:r w:rsidRPr="08633ECC">
          <w:rPr>
            <w:rStyle w:val="Hyperkobling"/>
            <w:rFonts w:ascii="Times New Roman" w:eastAsia="Times New Roman" w:hAnsi="Times New Roman" w:cs="Times New Roman"/>
            <w:sz w:val="22"/>
            <w:szCs w:val="22"/>
          </w:rPr>
          <w:t>anita.degens@tynset.kommune.no</w:t>
        </w:r>
      </w:hyperlink>
    </w:p>
    <w:p w14:paraId="286F002C" w14:textId="12D4C84C" w:rsidR="08633ECC" w:rsidRDefault="08633ECC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128376B" w14:textId="6DBC38BF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Tynset Sansesenter</w:t>
      </w:r>
      <w:r w:rsidR="279714CA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v/ Anita </w:t>
      </w:r>
      <w:proofErr w:type="spellStart"/>
      <w:r w:rsidR="279714CA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Degens</w:t>
      </w:r>
      <w:proofErr w:type="spellEnd"/>
      <w:r w:rsidR="279714CA"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eller Turid Camilla Tollan Dalseng</w:t>
      </w:r>
    </w:p>
    <w:p w14:paraId="16A3CB59" w14:textId="799742DF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Olaf </w:t>
      </w:r>
      <w:proofErr w:type="spellStart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Røstsgt</w:t>
      </w:r>
      <w:proofErr w:type="spellEnd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 36</w:t>
      </w:r>
    </w:p>
    <w:p w14:paraId="446A44A5" w14:textId="260D2DAE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2500 Tynset</w:t>
      </w:r>
    </w:p>
    <w:p w14:paraId="2307B706" w14:textId="2EDB9A76" w:rsidR="007B75D5" w:rsidRDefault="007B75D5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576FBE" w14:textId="61FC1677" w:rsidR="007B75D5" w:rsidRDefault="007B75D5" w:rsidP="08633EC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BC13342" w14:textId="1AB2A722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Sted:</w:t>
      </w:r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7" w:name="Tekst18"/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instrText xml:space="preserve"> FORMTEXT </w:instrText>
      </w:r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r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end"/>
      </w:r>
      <w:bookmarkEnd w:id="17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</w:t>
      </w: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Dato:</w:t>
      </w:r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8" w:name="Tekst19"/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instrText xml:space="preserve"> FORMTEXT </w:instrText>
      </w:r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r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t> </w:t>
      </w:r>
      <w:r w:rsidR="00A409F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fldChar w:fldCharType="end"/>
      </w:r>
      <w:bookmarkEnd w:id="18"/>
    </w:p>
    <w:p w14:paraId="33D762FB" w14:textId="11155E1E" w:rsidR="007B75D5" w:rsidRDefault="007B75D5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B298C4" w14:textId="20BB8FAE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Underskrift;______________________________________</w:t>
      </w:r>
    </w:p>
    <w:p w14:paraId="0828667C" w14:textId="0B2E2E58" w:rsidR="08633ECC" w:rsidRDefault="08633ECC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104E3129" w14:textId="527D5686" w:rsidR="007B75D5" w:rsidRDefault="3AA7A461" w:rsidP="08633ECC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</w:pPr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For info om TFF </w:t>
      </w:r>
      <w:proofErr w:type="spellStart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>Terapibasseng</w:t>
      </w:r>
      <w:proofErr w:type="spellEnd"/>
      <w:r w:rsidRPr="08633EC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/>
        </w:rPr>
        <w:t xml:space="preserve"> se </w:t>
      </w:r>
      <w:hyperlink r:id="rId10">
        <w:r w:rsidRPr="08633ECC">
          <w:rPr>
            <w:rStyle w:val="Hyperkobling"/>
            <w:rFonts w:ascii="Times New Roman" w:eastAsia="Times New Roman" w:hAnsi="Times New Roman" w:cs="Times New Roman"/>
            <w:sz w:val="22"/>
            <w:szCs w:val="22"/>
            <w:lang w:val="en-US"/>
          </w:rPr>
          <w:t>www.tynset.kommune.no</w:t>
        </w:r>
      </w:hyperlink>
    </w:p>
    <w:sectPr w:rsidR="007B7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cjEZ9QntWBoFoL6UXFBTPA9B9ZJD3dKwMMU8M/JOswVT+eukdAfS/CLb3eDyVwY2Wrv5o2mfqMk3SxXUMuFxQ==" w:salt="V5WzDqMbdW9whZBHyIXL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B442F"/>
    <w:rsid w:val="00086D2B"/>
    <w:rsid w:val="007B75D5"/>
    <w:rsid w:val="00A409FA"/>
    <w:rsid w:val="00ED089A"/>
    <w:rsid w:val="0407612B"/>
    <w:rsid w:val="054FDF1B"/>
    <w:rsid w:val="0645914A"/>
    <w:rsid w:val="079830EA"/>
    <w:rsid w:val="08633ECC"/>
    <w:rsid w:val="09FB0E68"/>
    <w:rsid w:val="0BF2BCE2"/>
    <w:rsid w:val="0C04FE99"/>
    <w:rsid w:val="0C15FE70"/>
    <w:rsid w:val="0CF21A98"/>
    <w:rsid w:val="10046304"/>
    <w:rsid w:val="10FBB943"/>
    <w:rsid w:val="12AE90C5"/>
    <w:rsid w:val="12F0D267"/>
    <w:rsid w:val="13109D41"/>
    <w:rsid w:val="14A6D604"/>
    <w:rsid w:val="15D59D2E"/>
    <w:rsid w:val="1C199CB3"/>
    <w:rsid w:val="1D03EB6A"/>
    <w:rsid w:val="1D99B41B"/>
    <w:rsid w:val="1FE02510"/>
    <w:rsid w:val="207F5F06"/>
    <w:rsid w:val="21B8A370"/>
    <w:rsid w:val="22C2AEEB"/>
    <w:rsid w:val="23D00838"/>
    <w:rsid w:val="2492851E"/>
    <w:rsid w:val="24F17A65"/>
    <w:rsid w:val="26C416DF"/>
    <w:rsid w:val="279714CA"/>
    <w:rsid w:val="2874E63C"/>
    <w:rsid w:val="29CA28C6"/>
    <w:rsid w:val="2AAFCCAB"/>
    <w:rsid w:val="2E03D7E8"/>
    <w:rsid w:val="2F0B442F"/>
    <w:rsid w:val="2FD1EA4F"/>
    <w:rsid w:val="312799E2"/>
    <w:rsid w:val="339BC083"/>
    <w:rsid w:val="3617CD98"/>
    <w:rsid w:val="366DFA34"/>
    <w:rsid w:val="372EC583"/>
    <w:rsid w:val="38E8BDC8"/>
    <w:rsid w:val="38EC174E"/>
    <w:rsid w:val="38EF93CD"/>
    <w:rsid w:val="3963B15C"/>
    <w:rsid w:val="39A236FA"/>
    <w:rsid w:val="3AA7A461"/>
    <w:rsid w:val="3D186154"/>
    <w:rsid w:val="41959BAF"/>
    <w:rsid w:val="422EB5C2"/>
    <w:rsid w:val="43402E93"/>
    <w:rsid w:val="44FFA434"/>
    <w:rsid w:val="46F2472A"/>
    <w:rsid w:val="4A50F4E7"/>
    <w:rsid w:val="4B3CD797"/>
    <w:rsid w:val="4B7FD3DD"/>
    <w:rsid w:val="4B85CD02"/>
    <w:rsid w:val="4C200DD7"/>
    <w:rsid w:val="4CD28A20"/>
    <w:rsid w:val="4D113C35"/>
    <w:rsid w:val="4DCCB207"/>
    <w:rsid w:val="4F2C381A"/>
    <w:rsid w:val="4F40196E"/>
    <w:rsid w:val="5235836B"/>
    <w:rsid w:val="53418957"/>
    <w:rsid w:val="56B65C05"/>
    <w:rsid w:val="58CD9F0A"/>
    <w:rsid w:val="58F4DA22"/>
    <w:rsid w:val="59BE7AD2"/>
    <w:rsid w:val="5D1C7A38"/>
    <w:rsid w:val="5E588B09"/>
    <w:rsid w:val="5E838523"/>
    <w:rsid w:val="6140538C"/>
    <w:rsid w:val="61F2EAF9"/>
    <w:rsid w:val="62F19DE8"/>
    <w:rsid w:val="63273B79"/>
    <w:rsid w:val="65634769"/>
    <w:rsid w:val="66015BB5"/>
    <w:rsid w:val="66359F93"/>
    <w:rsid w:val="66A1A0EE"/>
    <w:rsid w:val="672DBA50"/>
    <w:rsid w:val="697C3798"/>
    <w:rsid w:val="6A7B0993"/>
    <w:rsid w:val="6AF82E14"/>
    <w:rsid w:val="6B60129D"/>
    <w:rsid w:val="6B637083"/>
    <w:rsid w:val="6D0B07D9"/>
    <w:rsid w:val="6E77CE55"/>
    <w:rsid w:val="6F8DAB6A"/>
    <w:rsid w:val="6FEDCA0D"/>
    <w:rsid w:val="703F47C7"/>
    <w:rsid w:val="71D0C5D6"/>
    <w:rsid w:val="75C6BF01"/>
    <w:rsid w:val="75CD1AEE"/>
    <w:rsid w:val="7B2217FD"/>
    <w:rsid w:val="7BB89EFA"/>
    <w:rsid w:val="7BF7993E"/>
    <w:rsid w:val="7F22FDAD"/>
    <w:rsid w:val="7F97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442F"/>
  <w15:chartTrackingRefBased/>
  <w15:docId w15:val="{F3664374-B579-4387-A94A-6E4C9CB8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38EC174E"/>
    <w:pPr>
      <w:spacing w:after="0"/>
    </w:pPr>
  </w:style>
  <w:style w:type="character" w:styleId="Hyperkobling">
    <w:name w:val="Hyperlink"/>
    <w:basedOn w:val="Standardskriftforavsnitt"/>
    <w:uiPriority w:val="99"/>
    <w:unhideWhenUsed/>
    <w:rsid w:val="38EC174E"/>
    <w:rPr>
      <w:color w:val="467886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d-camilla.tollan@tynset.kommun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ynset.kommune.no/" TargetMode="External"/><Relationship Id="rId4" Type="http://schemas.openxmlformats.org/officeDocument/2006/relationships/styles" Target="styles.xml"/><Relationship Id="rId9" Type="http://schemas.openxmlformats.org/officeDocument/2006/relationships/hyperlink" Target="mailto:anita.degens@tynset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03E6C29CB11A4AB4ED2C5922910B9E" ma:contentTypeVersion="12" ma:contentTypeDescription="Opprett et nytt dokument." ma:contentTypeScope="" ma:versionID="387ee045ae196f527f4f1e6cd7a2fe00">
  <xsd:schema xmlns:xsd="http://www.w3.org/2001/XMLSchema" xmlns:xs="http://www.w3.org/2001/XMLSchema" xmlns:p="http://schemas.microsoft.com/office/2006/metadata/properties" xmlns:ns2="fd887508-1017-410e-997e-43e07de0dd5d" xmlns:ns3="6207ea9b-e538-4c2f-a69a-f620f64af1f4" targetNamespace="http://schemas.microsoft.com/office/2006/metadata/properties" ma:root="true" ma:fieldsID="5289203c1876382942d3bb9c19a27510" ns2:_="" ns3:_="">
    <xsd:import namespace="fd887508-1017-410e-997e-43e07de0dd5d"/>
    <xsd:import namespace="6207ea9b-e538-4c2f-a69a-f620f64af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87508-1017-410e-997e-43e07de0d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7ea9b-e538-4c2f-a69a-f620f64a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DA6CD-29C4-4F77-AAAE-AB6E6DD55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7AA46-0126-484C-8171-3D0E58CE3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87508-1017-410e-997e-43e07de0dd5d"/>
    <ds:schemaRef ds:uri="6207ea9b-e538-4c2f-a69a-f620f64af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277CE-0799-44A3-995E-87982C863C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Camilla Tollan Dalseng</dc:creator>
  <cp:keywords/>
  <dc:description/>
  <cp:lastModifiedBy>Tone Fiskvik</cp:lastModifiedBy>
  <cp:revision>2</cp:revision>
  <dcterms:created xsi:type="dcterms:W3CDTF">2025-03-31T10:37:00Z</dcterms:created>
  <dcterms:modified xsi:type="dcterms:W3CDTF">2025-03-31T10:37:00Z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0x010100EC03E6C29CB11A4AB4ED2C5922910B9E</vt:lpwstr>
  </property>
</Properties>
</file>