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661BF" w14:textId="60D409B2" w:rsidR="003D1E8B" w:rsidRPr="007F2FA6" w:rsidRDefault="007D4C99">
      <w:pPr>
        <w:rPr>
          <w:b/>
          <w:bCs/>
          <w:sz w:val="28"/>
          <w:szCs w:val="28"/>
        </w:rPr>
      </w:pPr>
      <w:r w:rsidRPr="007F2FA6">
        <w:rPr>
          <w:b/>
          <w:bCs/>
          <w:sz w:val="28"/>
          <w:szCs w:val="28"/>
        </w:rPr>
        <w:t>Kjære innbygger i Tynset kommune</w:t>
      </w:r>
    </w:p>
    <w:p w14:paraId="7DC69638" w14:textId="5D0EC80E" w:rsidR="007D4C99" w:rsidRDefault="007D4C99">
      <w:r>
        <w:t xml:space="preserve">Som dere kanskje har </w:t>
      </w:r>
      <w:r w:rsidR="00DE18C9">
        <w:t>lest i media</w:t>
      </w:r>
      <w:r w:rsidR="00655849">
        <w:t xml:space="preserve">, så kan jeg bekrefte at det </w:t>
      </w:r>
      <w:r w:rsidR="002B545B">
        <w:t xml:space="preserve">for tiden </w:t>
      </w:r>
      <w:r w:rsidR="00655849">
        <w:t>er</w:t>
      </w:r>
      <w:r>
        <w:t xml:space="preserve"> økonomisk krevende å være kommune. Trøsten er at vi ikke er alene. Over halvparten av landets kommuner fikk i fjor et negativt resultat, og Tynset var en av dem. </w:t>
      </w:r>
    </w:p>
    <w:p w14:paraId="3DDC0A61" w14:textId="05DEE316" w:rsidR="0044607D" w:rsidRDefault="0044607D">
      <w:r>
        <w:t>Årsaken er hovedsakelig økte renter, kostnadsvekst</w:t>
      </w:r>
      <w:r w:rsidR="00093723">
        <w:t xml:space="preserve">, pensjonsforpliktelser som binder kapital, og stadig flere oppgaver/krav som ikke fullfinansieres fra staten, i tillegg til at stadig flere mennesker har fått utfordringer med å mestre livet og dermed trenger støtte, hjelp og oppfølging i større og mindre grad. </w:t>
      </w:r>
    </w:p>
    <w:p w14:paraId="22D293BF" w14:textId="2514271C" w:rsidR="007D4C99" w:rsidRDefault="007441CC">
      <w:r>
        <w:t>Budsjettoverskridelser og for høyt driftsnivå er</w:t>
      </w:r>
      <w:r w:rsidR="007D4C99">
        <w:t xml:space="preserve"> noe vi må ta på alvo</w:t>
      </w:r>
      <w:r>
        <w:t xml:space="preserve">r. </w:t>
      </w:r>
      <w:r w:rsidR="007D4C99">
        <w:t>Vi må rett og slett</w:t>
      </w:r>
      <w:r>
        <w:t xml:space="preserve"> arbeide </w:t>
      </w:r>
      <w:r w:rsidR="007D4C99">
        <w:t xml:space="preserve">for betydelige innsparinger, og det betyr at det </w:t>
      </w:r>
      <w:r>
        <w:t>blir</w:t>
      </w:r>
      <w:r w:rsidR="007D4C99">
        <w:t xml:space="preserve"> endringer i våre tjenester.  </w:t>
      </w:r>
    </w:p>
    <w:p w14:paraId="058B6F06" w14:textId="5D318ACD" w:rsidR="007D4C99" w:rsidRDefault="007D4C99">
      <w:r>
        <w:t>Dette skal</w:t>
      </w:r>
      <w:r w:rsidR="00A70FFE">
        <w:t xml:space="preserve"> vi sørge for at</w:t>
      </w:r>
      <w:r>
        <w:t xml:space="preserve"> ikke gå</w:t>
      </w:r>
      <w:r w:rsidR="00A70FFE">
        <w:t>r</w:t>
      </w:r>
      <w:r>
        <w:t xml:space="preserve"> utover eldre,</w:t>
      </w:r>
      <w:r w:rsidR="00A70FFE">
        <w:t xml:space="preserve"> </w:t>
      </w:r>
      <w:r>
        <w:t xml:space="preserve">syke og de mest sårbare. </w:t>
      </w:r>
      <w:r w:rsidRPr="007D4C99">
        <w:t>Vi må sikre at de får all den hjelp</w:t>
      </w:r>
      <w:r>
        <w:t xml:space="preserve"> de trenger. Men det </w:t>
      </w:r>
      <w:r w:rsidR="00A70FFE">
        <w:t xml:space="preserve">er ikke sikkert vi kan levere alle tjenester på den måten og på det nivået vi har gjort i lengre tid. </w:t>
      </w:r>
    </w:p>
    <w:p w14:paraId="517E81F8" w14:textId="488A7E13" w:rsidR="00A70FFE" w:rsidRDefault="00A70FFE">
      <w:r>
        <w:t xml:space="preserve">Mange har snakket om dette lenge. Demografien tilsier at vi får flere eldre, </w:t>
      </w:r>
      <w:r w:rsidR="0044607D">
        <w:t xml:space="preserve">samtidig som </w:t>
      </w:r>
      <w:r w:rsidR="007441CC">
        <w:t>det blir</w:t>
      </w:r>
      <w:r w:rsidR="0044607D">
        <w:t xml:space="preserve"> </w:t>
      </w:r>
      <w:r>
        <w:t xml:space="preserve">færre i arbeidsfør alder. Det betyr færre hender </w:t>
      </w:r>
      <w:r w:rsidR="007441CC">
        <w:t>til å</w:t>
      </w:r>
      <w:r>
        <w:t xml:space="preserve"> levere kommunale tjenester, men også vanskeligere å rekruttere kvalifisert arbeidskraft for alt næringsliv da det rett og slett ikke vil være arbeidskraft</w:t>
      </w:r>
      <w:r w:rsidR="00655849">
        <w:t xml:space="preserve"> nok. </w:t>
      </w:r>
    </w:p>
    <w:p w14:paraId="1A7FCFF6" w14:textId="396E887F" w:rsidR="00A70FFE" w:rsidRDefault="00A70FFE">
      <w:r>
        <w:t>Summen av dette tilsier at vi trolig på sikt må tolerere</w:t>
      </w:r>
      <w:r w:rsidR="00655849">
        <w:t>/løse vårt oppdrag med</w:t>
      </w:r>
      <w:r>
        <w:t xml:space="preserve"> mindre bemanning i skoler, barnehager, i helsevesenet osv. </w:t>
      </w:r>
      <w:r w:rsidR="00655849">
        <w:t xml:space="preserve">Og </w:t>
      </w:r>
      <w:r>
        <w:t xml:space="preserve">vi må tolerere og jobbe for kontinuerlige forbedringer og endringer, for å kunne jobbe smartere og på måter hvor vi får benyttet våre ansattes kompetanse på en best mulig måte. </w:t>
      </w:r>
    </w:p>
    <w:p w14:paraId="07B10C81" w14:textId="65A727BA" w:rsidR="0044607D" w:rsidRDefault="00680604">
      <w:r>
        <w:t xml:space="preserve">Jeg synes det er synd at vi som kommune ikke har råd til å ha løpende barnehageopptak, sommeråpne barnehager, flere ansatte i barnehage, skole og helsevesen for å nevne noe, </w:t>
      </w:r>
      <w:r w:rsidR="0044607D">
        <w:t xml:space="preserve">for det </w:t>
      </w:r>
      <w:r w:rsidR="00CF7C85">
        <w:t xml:space="preserve">bidrar jo til å lette en arbeidshverdag både for brukere og ansatte. </w:t>
      </w:r>
      <w:r w:rsidR="0044607D">
        <w:t xml:space="preserve">Men </w:t>
      </w:r>
      <w:r w:rsidR="00CF7C85">
        <w:t>når tilgangen på penger i form av rammeoverføringer fra staten, samt skatter ikke dekker kommunens kostnader, så må vi bruke mindre.</w:t>
      </w:r>
    </w:p>
    <w:p w14:paraId="6D34CDAC" w14:textId="4FDEC4CD" w:rsidR="0044607D" w:rsidRDefault="00CF7C85">
      <w:r>
        <w:t>Og i en slik sammenheng</w:t>
      </w:r>
      <w:r w:rsidR="00680604">
        <w:t xml:space="preserve"> tror </w:t>
      </w:r>
      <w:r>
        <w:t xml:space="preserve">jeg </w:t>
      </w:r>
      <w:r w:rsidR="00680604">
        <w:t xml:space="preserve">det er viktig at vi </w:t>
      </w:r>
      <w:r w:rsidR="0044607D">
        <w:t>sammen minner hverandre på</w:t>
      </w:r>
      <w:r w:rsidR="00680604">
        <w:t xml:space="preserve"> at vi tross alt har gode tjenester i vår kommune. Og det skal vi ha i fremtiden også, men det er</w:t>
      </w:r>
      <w:r w:rsidR="002B545B">
        <w:t xml:space="preserve"> dessverre</w:t>
      </w:r>
      <w:r w:rsidR="00680604">
        <w:t xml:space="preserve"> ikke penger nok til at vi </w:t>
      </w:r>
      <w:r w:rsidR="002B545B">
        <w:t>kan prioritere alt som i utgangspunktet er fornuftig</w:t>
      </w:r>
      <w:r w:rsidR="0044607D">
        <w:t>, og det</w:t>
      </w:r>
      <w:r w:rsidR="00680604">
        <w:t xml:space="preserve"> kan hende at vi som innbyggere må venne oss til at vi </w:t>
      </w:r>
      <w:r w:rsidR="002B545B">
        <w:t xml:space="preserve">fremover </w:t>
      </w:r>
      <w:r w:rsidR="00680604">
        <w:t>må ta noe mer ansvar for oss selv og vår familie</w:t>
      </w:r>
      <w:r w:rsidR="00623808">
        <w:t>,</w:t>
      </w:r>
      <w:r w:rsidR="00680604">
        <w:t xml:space="preserve"> </w:t>
      </w:r>
      <w:r w:rsidR="0044607D">
        <w:t xml:space="preserve">i </w:t>
      </w:r>
      <w:r w:rsidR="00623808">
        <w:t xml:space="preserve">et </w:t>
      </w:r>
      <w:r w:rsidR="0044607D">
        <w:t>fellesskap med</w:t>
      </w:r>
      <w:r w:rsidR="00680604">
        <w:t xml:space="preserve"> kommunen og frivillighet</w:t>
      </w:r>
      <w:r w:rsidR="00623808">
        <w:t>en.</w:t>
      </w:r>
    </w:p>
    <w:p w14:paraId="47CFBDB3" w14:textId="7FC47850" w:rsidR="00093723" w:rsidRDefault="00093723">
      <w:r>
        <w:t xml:space="preserve">Det kan være lett å tenke at </w:t>
      </w:r>
      <w:r w:rsidR="00CF7C85">
        <w:t>kommunen</w:t>
      </w:r>
      <w:r>
        <w:t xml:space="preserve"> har brukt penger på ufornuftige ting. Før man trekker den konklusjonen kan det være greit å være kjent med kommunens ulike fond og retningslinjene som ligger til grunn for bruk av de enkelte fond. Samtidig kan det være greit å vite at vårt låneopptak er under snittet for </w:t>
      </w:r>
      <w:r w:rsidR="00623808">
        <w:t>n</w:t>
      </w:r>
      <w:r>
        <w:t xml:space="preserve">orske kommuner og det kan være greit å være kjent med hvilke penger vi har </w:t>
      </w:r>
      <w:r w:rsidR="00623808">
        <w:t>mottatt</w:t>
      </w:r>
      <w:r>
        <w:t xml:space="preserve"> fra andre for å gjennomføre ulike satsinger og investeringer. </w:t>
      </w:r>
    </w:p>
    <w:p w14:paraId="4AFB3DE7" w14:textId="59094FDD" w:rsidR="00093723" w:rsidRDefault="00093723">
      <w:r>
        <w:t>Så kan det være greit å nevne at vi stort sett hvert eneste år i utrolig mange år har mottatt skattepenger på slutten av året som</w:t>
      </w:r>
      <w:r w:rsidR="0038185A">
        <w:t xml:space="preserve"> et resultat av at Norge har gått godt.</w:t>
      </w:r>
      <w:r>
        <w:t xml:space="preserve"> </w:t>
      </w:r>
      <w:r w:rsidR="0038185A">
        <w:t xml:space="preserve">Det har gjort at vi har landet med positivt resultat selv om det i tjenestene totalt har vært et overforbruk. </w:t>
      </w:r>
    </w:p>
    <w:p w14:paraId="06593AC0" w14:textId="4D00B0F8" w:rsidR="0038185A" w:rsidRDefault="0038185A">
      <w:r>
        <w:t xml:space="preserve">Disse skattepengene har de siste årene med </w:t>
      </w:r>
      <w:r w:rsidR="00DE18C9">
        <w:t xml:space="preserve">blant annet </w:t>
      </w:r>
      <w:r>
        <w:t>kostnadsvekst</w:t>
      </w:r>
      <w:r w:rsidR="00DE18C9">
        <w:t xml:space="preserve"> og</w:t>
      </w:r>
      <w:r>
        <w:t xml:space="preserve"> krig i Europa </w:t>
      </w:r>
      <w:proofErr w:type="gramStart"/>
      <w:r>
        <w:t>uteblitt</w:t>
      </w:r>
      <w:proofErr w:type="gramEnd"/>
      <w:r>
        <w:t xml:space="preserve"> og pengene vi </w:t>
      </w:r>
      <w:r w:rsidR="00CF7C85">
        <w:t xml:space="preserve">i dag </w:t>
      </w:r>
      <w:r>
        <w:t xml:space="preserve">har på disposisjonsfond blir fort borte hvis vi ikke klarer å lykkes med nedskjæringer og budsjettkontroll. Dessuten er de pengene vi har på disposisjonsfond i </w:t>
      </w:r>
      <w:r>
        <w:lastRenderedPageBreak/>
        <w:t>utgangspunktet bundet til våre fremtidige pensjonsforpliktelser. Ergo blir kommunens likviditet dårligere for hvert år hvis vi ikke klarer å holde</w:t>
      </w:r>
      <w:r w:rsidR="00AB3531">
        <w:t xml:space="preserve"> oss innenfor årets</w:t>
      </w:r>
      <w:r>
        <w:t xml:space="preserve"> budsjett. </w:t>
      </w:r>
    </w:p>
    <w:p w14:paraId="1780E302" w14:textId="77777777" w:rsidR="002B545B" w:rsidRDefault="00623808">
      <w:r>
        <w:t xml:space="preserve">Dette er bakgrunnen for at vi nå jobber med </w:t>
      </w:r>
      <w:r w:rsidR="00DE18C9">
        <w:t>omstilling</w:t>
      </w:r>
      <w:r w:rsidR="00785A0D">
        <w:t>. I den anledning har vi</w:t>
      </w:r>
      <w:r w:rsidR="0038185A">
        <w:t xml:space="preserve"> vedtatt å benytte eksterne til å se på hele vår virksomhet. Vi har bedt noen om å se oss i kortene med mål og håp om at vi kan få gode råd på hvordan vi kan </w:t>
      </w:r>
      <w:r>
        <w:t xml:space="preserve">gjøre ting smartere med mål om å </w:t>
      </w:r>
      <w:r w:rsidR="0038185A">
        <w:t xml:space="preserve">spare penger fremover. </w:t>
      </w:r>
      <w:r w:rsidR="00785A0D">
        <w:t>Dette arbeidet er startet og vil fortsette utover 2026.</w:t>
      </w:r>
      <w:r w:rsidR="002B545B">
        <w:t xml:space="preserve"> </w:t>
      </w:r>
    </w:p>
    <w:p w14:paraId="3AF7B901" w14:textId="25E30CAD" w:rsidR="0044607D" w:rsidRDefault="002B545B">
      <w:r>
        <w:t>Dette er en prosess hvor vi ønsker å være transparente og hvor vi har som mål å informere dere</w:t>
      </w:r>
      <w:r w:rsidR="00A214C8">
        <w:t xml:space="preserve"> </w:t>
      </w:r>
      <w:r>
        <w:t>etter</w:t>
      </w:r>
      <w:r w:rsidR="00A214C8">
        <w:t xml:space="preserve"> </w:t>
      </w:r>
      <w:r>
        <w:t xml:space="preserve">hvert </w:t>
      </w:r>
      <w:r w:rsidR="00A214C8">
        <w:t xml:space="preserve">og </w:t>
      </w:r>
      <w:r>
        <w:t xml:space="preserve">etter beste evne. Det vil også ligge referater og lignende åpent og tilgjengelig på vår hjemmeside, slik at alle kan lese det som vekker interesse.  </w:t>
      </w:r>
    </w:p>
    <w:p w14:paraId="6009DBEF" w14:textId="6EB50C99" w:rsidR="0038185A" w:rsidRDefault="0038185A">
      <w:r>
        <w:t xml:space="preserve">I tillegg arbeider </w:t>
      </w:r>
      <w:r w:rsidR="00AB3531">
        <w:t>ledere og ansatte</w:t>
      </w:r>
      <w:r>
        <w:t xml:space="preserve"> nå på spreng </w:t>
      </w:r>
      <w:r w:rsidR="002B545B">
        <w:t>for å kunne</w:t>
      </w:r>
      <w:r>
        <w:t xml:space="preserve"> </w:t>
      </w:r>
      <w:r w:rsidR="002B545B">
        <w:t xml:space="preserve">legge frem et realistisk budsjettforslag for 2026, der de skal </w:t>
      </w:r>
      <w:r w:rsidR="00785A0D">
        <w:t>komme opp med forslag til ulike innsparinger som vi politikere må ta stilling til</w:t>
      </w:r>
      <w:r w:rsidR="002B545B">
        <w:t xml:space="preserve"> allerede i</w:t>
      </w:r>
      <w:r w:rsidR="00785A0D">
        <w:t xml:space="preserve"> høst.</w:t>
      </w:r>
    </w:p>
    <w:p w14:paraId="691A4F92" w14:textId="6060D67E" w:rsidR="00785A0D" w:rsidRDefault="00785A0D">
      <w:r>
        <w:t xml:space="preserve">Jeg tror vi som organisasjon også må sette av tid og sette fart i et arbeid med mål om kontinuerlig forbedring, </w:t>
      </w:r>
      <w:r w:rsidR="002B545B">
        <w:t xml:space="preserve">der det er </w:t>
      </w:r>
      <w:proofErr w:type="gramStart"/>
      <w:r w:rsidR="002B545B">
        <w:t>fokus</w:t>
      </w:r>
      <w:proofErr w:type="gramEnd"/>
      <w:r w:rsidR="002B545B">
        <w:t xml:space="preserve"> på </w:t>
      </w:r>
      <w:r>
        <w:t>bred involvering av alle ansatte</w:t>
      </w:r>
      <w:r w:rsidR="00AB3531">
        <w:t>,</w:t>
      </w:r>
      <w:r>
        <w:t xml:space="preserve"> og et tankesett der alle har noe å bidra med når det gjelder </w:t>
      </w:r>
      <w:r w:rsidR="00AB3531">
        <w:t xml:space="preserve">forslag til </w:t>
      </w:r>
      <w:r>
        <w:t xml:space="preserve">smartere løsninger, </w:t>
      </w:r>
      <w:r w:rsidR="00AB3531">
        <w:t>bedre</w:t>
      </w:r>
      <w:r>
        <w:t xml:space="preserve"> arbeidsflyt etc. </w:t>
      </w:r>
    </w:p>
    <w:p w14:paraId="56247F8A" w14:textId="150ED29F" w:rsidR="00785A0D" w:rsidRDefault="00785A0D">
      <w:r>
        <w:t xml:space="preserve">Det </w:t>
      </w:r>
      <w:r w:rsidR="00AB3531">
        <w:t>finnes mange</w:t>
      </w:r>
      <w:r>
        <w:t xml:space="preserve"> eksempler på kommuner som har jobbet systematisk med dette og som har lyktes med store innsparinger, mer fornøyde ansatte og brukere.</w:t>
      </w:r>
    </w:p>
    <w:p w14:paraId="16B2FB12" w14:textId="7F3EE4FC" w:rsidR="007441CC" w:rsidRDefault="00785A0D">
      <w:r>
        <w:t xml:space="preserve">Så jeg er optimistisk på at dette skal vi klare sammen. </w:t>
      </w:r>
      <w:r w:rsidR="00AB3531">
        <w:t>Men det betinger</w:t>
      </w:r>
      <w:r>
        <w:t xml:space="preserve"> at vi er et vi, </w:t>
      </w:r>
      <w:r w:rsidR="007441CC">
        <w:t>et fellesskap der administrasjon og politikere jobber på lag, der de ulike tjenesteområder jobber på lag</w:t>
      </w:r>
      <w:r w:rsidR="00AB3531">
        <w:t>, der hver og en ansatt bidrar med sin kunnskap, sitt nærvær og sin entusiasme, og der de</w:t>
      </w:r>
      <w:r w:rsidR="007441CC">
        <w:t xml:space="preserve"> folkevalgte </w:t>
      </w:r>
      <w:r w:rsidR="00623808">
        <w:t>gjør prioriteringer</w:t>
      </w:r>
      <w:r w:rsidR="00AB3531">
        <w:t xml:space="preserve"> og står støtt</w:t>
      </w:r>
      <w:r w:rsidR="007441CC">
        <w:t xml:space="preserve"> i </w:t>
      </w:r>
      <w:r w:rsidR="00AB3531">
        <w:t>eventuelle upopulære avgjørelser som de mener er riktig</w:t>
      </w:r>
      <w:r w:rsidR="00623808">
        <w:t>e</w:t>
      </w:r>
      <w:r w:rsidR="00AB3531">
        <w:t xml:space="preserve"> å ta. </w:t>
      </w:r>
      <w:r w:rsidR="007441CC">
        <w:t xml:space="preserve"> </w:t>
      </w:r>
    </w:p>
    <w:p w14:paraId="131FDF94" w14:textId="324B177D" w:rsidR="007441CC" w:rsidRDefault="00DE18C9">
      <w:r>
        <w:t xml:space="preserve">Og </w:t>
      </w:r>
      <w:r w:rsidR="00A214C8">
        <w:t xml:space="preserve">i en sådan stund kan det være greit å </w:t>
      </w:r>
      <w:r>
        <w:t>husk</w:t>
      </w:r>
      <w:r w:rsidR="00A214C8">
        <w:t>e</w:t>
      </w:r>
      <w:r>
        <w:t xml:space="preserve"> at ting generelt går mye lettere hvis man våger å ha et åpent sinn! </w:t>
      </w:r>
    </w:p>
    <w:p w14:paraId="2993EF82" w14:textId="61ED6D1E" w:rsidR="00623808" w:rsidRDefault="00DE18C9">
      <w:r>
        <w:t xml:space="preserve">George Bernhard Shaw sa det ganske godt: </w:t>
      </w:r>
      <w:proofErr w:type="gramStart"/>
      <w:r>
        <w:t>« Virkeligheten</w:t>
      </w:r>
      <w:proofErr w:type="gramEnd"/>
      <w:r>
        <w:t xml:space="preserve"> er et speil; det smiler hvis du smiler til det»</w:t>
      </w:r>
    </w:p>
    <w:p w14:paraId="11FD2538" w14:textId="0063FB79" w:rsidR="00785A0D" w:rsidRDefault="007441CC">
      <w:r>
        <w:t xml:space="preserve"> </w:t>
      </w:r>
    </w:p>
    <w:p w14:paraId="3BFF5486" w14:textId="6EF6726A" w:rsidR="00A214C8" w:rsidRDefault="00A214C8">
      <w:r>
        <w:t>Dette skal vi få til sammen!</w:t>
      </w:r>
    </w:p>
    <w:p w14:paraId="13B665C6" w14:textId="77777777" w:rsidR="00A214C8" w:rsidRDefault="00A214C8"/>
    <w:p w14:paraId="4338A23E" w14:textId="77777777" w:rsidR="00A214C8" w:rsidRDefault="00A214C8"/>
    <w:p w14:paraId="5A8BC57A" w14:textId="576B1CB1" w:rsidR="00A214C8" w:rsidRDefault="00A214C8">
      <w:r>
        <w:t xml:space="preserve">Vennlig hilsen </w:t>
      </w:r>
    </w:p>
    <w:p w14:paraId="74C7BBE0" w14:textId="330CA561" w:rsidR="007F2FA6" w:rsidRDefault="007F2FA6">
      <w:r>
        <w:t>Merete Myhre Moen</w:t>
      </w:r>
    </w:p>
    <w:p w14:paraId="0696816E" w14:textId="6BA17EE6" w:rsidR="007F2FA6" w:rsidRPr="007D4C99" w:rsidRDefault="007F2FA6">
      <w:r>
        <w:t>ordfører</w:t>
      </w:r>
    </w:p>
    <w:sectPr w:rsidR="007F2FA6" w:rsidRPr="007D4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99"/>
    <w:rsid w:val="00093723"/>
    <w:rsid w:val="002B545B"/>
    <w:rsid w:val="0038185A"/>
    <w:rsid w:val="003D1E8B"/>
    <w:rsid w:val="0044607D"/>
    <w:rsid w:val="00623808"/>
    <w:rsid w:val="00655849"/>
    <w:rsid w:val="00680604"/>
    <w:rsid w:val="006B15E9"/>
    <w:rsid w:val="007441CC"/>
    <w:rsid w:val="00785A0D"/>
    <w:rsid w:val="007A2FAE"/>
    <w:rsid w:val="007D4C99"/>
    <w:rsid w:val="007F2FA6"/>
    <w:rsid w:val="00863083"/>
    <w:rsid w:val="00A214C8"/>
    <w:rsid w:val="00A70FFE"/>
    <w:rsid w:val="00AB3531"/>
    <w:rsid w:val="00CF7C85"/>
    <w:rsid w:val="00DE18C9"/>
    <w:rsid w:val="00F7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B0DD4"/>
  <w15:chartTrackingRefBased/>
  <w15:docId w15:val="{3C83EE96-722B-4222-9AF7-B0DCB98A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D4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D4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D4C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D4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D4C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D4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D4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D4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D4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D4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D4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D4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D4C9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D4C9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D4C9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D4C9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D4C9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D4C9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D4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D4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D4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D4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D4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D4C9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D4C9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D4C9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D4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D4C9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D4C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9134C51DE5D4CB912C430A323F117" ma:contentTypeVersion="18" ma:contentTypeDescription="Opprett et nytt dokument." ma:contentTypeScope="" ma:versionID="65a30cdaf213d47318ea6cd3bc22cd26">
  <xsd:schema xmlns:xsd="http://www.w3.org/2001/XMLSchema" xmlns:xs="http://www.w3.org/2001/XMLSchema" xmlns:p="http://schemas.microsoft.com/office/2006/metadata/properties" xmlns:ns2="7a0ca8fd-4db5-4300-8958-acaa19779178" xmlns:ns3="0f4bea59-68b1-4dbb-8cff-918f1b0f4d90" targetNamespace="http://schemas.microsoft.com/office/2006/metadata/properties" ma:root="true" ma:fieldsID="847102fa3153e8c9b9bbefe42fab5229" ns2:_="" ns3:_="">
    <xsd:import namespace="7a0ca8fd-4db5-4300-8958-acaa19779178"/>
    <xsd:import namespace="0f4bea59-68b1-4dbb-8cff-918f1b0f4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ca8fd-4db5-4300-8958-acaa19779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ffd4c2b9-599f-4af7-8346-a4180c4747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bea59-68b1-4dbb-8cff-918f1b0f4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76fdce-9568-4cba-bcd3-bc8c4a048ec4}" ma:internalName="TaxCatchAll" ma:showField="CatchAllData" ma:web="0f4bea59-68b1-4dbb-8cff-918f1b0f4d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0ca8fd-4db5-4300-8958-acaa19779178">
      <Terms xmlns="http://schemas.microsoft.com/office/infopath/2007/PartnerControls"/>
    </lcf76f155ced4ddcb4097134ff3c332f>
    <TaxCatchAll xmlns="0f4bea59-68b1-4dbb-8cff-918f1b0f4d90" xsi:nil="true"/>
  </documentManagement>
</p:properties>
</file>

<file path=customXml/itemProps1.xml><?xml version="1.0" encoding="utf-8"?>
<ds:datastoreItem xmlns:ds="http://schemas.openxmlformats.org/officeDocument/2006/customXml" ds:itemID="{8B12CDB5-E380-4B74-B39A-15129561E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ca8fd-4db5-4300-8958-acaa19779178"/>
    <ds:schemaRef ds:uri="0f4bea59-68b1-4dbb-8cff-918f1b0f4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DB6DFF-FAB4-4DBB-9875-A738E74249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3292BC-C268-4494-AD64-613318C2B216}">
  <ds:schemaRefs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f4bea59-68b1-4dbb-8cff-918f1b0f4d90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7a0ca8fd-4db5-4300-8958-acaa197791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890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Myhre Moen</dc:creator>
  <cp:keywords/>
  <dc:description/>
  <cp:lastModifiedBy>Erling Strålberg</cp:lastModifiedBy>
  <cp:revision>2</cp:revision>
  <dcterms:created xsi:type="dcterms:W3CDTF">2025-10-17T09:29:00Z</dcterms:created>
  <dcterms:modified xsi:type="dcterms:W3CDTF">2025-10-17T09:29:00Z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0x01010086B9134C51DE5D4CB912C430A323F117</vt:lpwstr>
  </property>
  <property fmtid="{D5CDD505-2E9C-101B-9397-08002B2CF9AE}" pid="3" name="MediaServiceImageTags">
    <vt:lpwstr/>
  </property>
</Properties>
</file>